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AE4" w:rsidRDefault="00A63AE4">
      <w:bookmarkStart w:id="0" w:name="_GoBack"/>
      <w:bookmarkEnd w:id="0"/>
    </w:p>
    <w:p w:rsidR="00A63AE4" w:rsidRDefault="00C93DDB">
      <w:r>
        <w:t>La friche</w:t>
      </w:r>
      <w:r w:rsidR="00895DE8">
        <w:t xml:space="preserve"> verte</w:t>
      </w:r>
    </w:p>
    <w:p w:rsidR="00A63AE4" w:rsidRDefault="00A63AE4"/>
    <w:p w:rsidR="00A63AE4" w:rsidRDefault="00A63AE4">
      <w:r>
        <w:t xml:space="preserve">C’était les mineurs qui avaient creusé la mine à ciel ouvert. Doublement mineurs d’ailleurs le plus souvent car ils étaient bien jeunes </w:t>
      </w:r>
      <w:r w:rsidR="00C93DDB">
        <w:t>« </w:t>
      </w:r>
      <w:r>
        <w:t>ceux d’en haut</w:t>
      </w:r>
      <w:r w:rsidR="00C93DDB">
        <w:t> »</w:t>
      </w:r>
      <w:r>
        <w:t>. En creusant au péril de leur vie les minots creusaient aussi parfois leur</w:t>
      </w:r>
      <w:r w:rsidR="00C93DDB">
        <w:t>s</w:t>
      </w:r>
      <w:r>
        <w:t xml:space="preserve"> tombeau</w:t>
      </w:r>
      <w:r w:rsidR="00C93DDB">
        <w:t>x</w:t>
      </w:r>
      <w:r>
        <w:t xml:space="preserve">. Les ingénieurs </w:t>
      </w:r>
      <w:r w:rsidR="00C93DDB">
        <w:t xml:space="preserve">de l’entreprise l’affirmaient : </w:t>
      </w:r>
      <w:r w:rsidR="00895DE8">
        <w:t>c’est sur ce site qu’il fallait creuser</w:t>
      </w:r>
      <w:r>
        <w:t xml:space="preserve"> mais les vieux mineurs pensaient que </w:t>
      </w:r>
      <w:r w:rsidR="00C93DDB">
        <w:t>l’on n’y</w:t>
      </w:r>
      <w:r>
        <w:t xml:space="preserve"> trouverait pas la bonne veine à exploiter. Ils avaient eu raison les vieux hélas</w:t>
      </w:r>
      <w:r w:rsidR="00C93DDB">
        <w:t> :</w:t>
      </w:r>
      <w:r>
        <w:t xml:space="preserve"> tant de labeur pour rien, tant de vies sacrifiées, tant de blessés, de maladies glanées </w:t>
      </w:r>
      <w:r w:rsidR="00C93DDB">
        <w:t>mais aussi de quoi manger pour vivre</w:t>
      </w:r>
      <w:r w:rsidR="006678BE">
        <w:t xml:space="preserve"> tant bien que mal</w:t>
      </w:r>
      <w:r>
        <w:t> ! Le temps fit son œuvre : La carrière se remplit d’eau, les hameaux alentours furent peu à peu abandonnés, les bouleaux, genets</w:t>
      </w:r>
      <w:r w:rsidR="00C93DDB">
        <w:t>, ronces, buddleias,</w:t>
      </w:r>
      <w:r w:rsidR="008A1ADF">
        <w:t xml:space="preserve"> lichens, </w:t>
      </w:r>
      <w:r>
        <w:t xml:space="preserve"> puis les chênes </w:t>
      </w:r>
      <w:r w:rsidR="000D42D3">
        <w:t xml:space="preserve">et les pins </w:t>
      </w:r>
      <w:r>
        <w:t xml:space="preserve">envahirent la friche que l’entreprise entreprit de clôturer. La carrière devint ainsi peu à peu le repère de toute une faune et une flore </w:t>
      </w:r>
      <w:r w:rsidR="000D42D3">
        <w:t xml:space="preserve">de plus en plus </w:t>
      </w:r>
      <w:r>
        <w:t>remarquable</w:t>
      </w:r>
      <w:r w:rsidR="006678BE">
        <w:t>s</w:t>
      </w:r>
      <w:r>
        <w:t xml:space="preserve"> </w:t>
      </w:r>
      <w:r w:rsidR="000D42D3">
        <w:t xml:space="preserve">au fil des ans, </w:t>
      </w:r>
      <w:r w:rsidR="006678BE">
        <w:t xml:space="preserve">ce </w:t>
      </w:r>
      <w:r w:rsidR="00895DE8">
        <w:t>qui en fit un sanctuaire vert</w:t>
      </w:r>
      <w:r>
        <w:t xml:space="preserve"> au milieu de la ville.  </w:t>
      </w:r>
    </w:p>
    <w:p w:rsidR="00C93DDB" w:rsidRDefault="000077D8">
      <w:r>
        <w:t>Tanguy</w:t>
      </w:r>
      <w:r w:rsidR="00C93DDB">
        <w:t xml:space="preserve"> était tombé amoureux de la friche depuis </w:t>
      </w:r>
      <w:r>
        <w:t xml:space="preserve">tout petit. Avec ses potes Sylvain et </w:t>
      </w:r>
      <w:r w:rsidR="008A1ADF">
        <w:t>Pierrick,</w:t>
      </w:r>
      <w:r w:rsidR="00C93DDB">
        <w:t xml:space="preserve"> ils aimaient à y pénétrer clandestinement, jouant à cache-cache avec les gardiens, allant de découvertes en découvertes, observant les</w:t>
      </w:r>
      <w:r w:rsidR="006678BE">
        <w:t xml:space="preserve"> oiseaux migrateurs</w:t>
      </w:r>
      <w:r w:rsidR="00C93DDB">
        <w:t xml:space="preserve">, piégeant les lapins, coursant les </w:t>
      </w:r>
      <w:r>
        <w:t>marcassins</w:t>
      </w:r>
      <w:r w:rsidR="00C93DDB">
        <w:t>, construisant des cabanes dans les anciens hameaux en ruine</w:t>
      </w:r>
      <w:r w:rsidR="000D42D3">
        <w:t>, lançant  des radeaux pour voguer</w:t>
      </w:r>
      <w:r w:rsidR="006678BE">
        <w:t xml:space="preserve"> sur le magnifique plan d’eau turquoise</w:t>
      </w:r>
      <w:r w:rsidR="00C93DDB">
        <w:t>. Un super terrain de jeu qui leur faisaient oublier leur vie de fils et petits-fils de mineurs sans boulot.</w:t>
      </w:r>
    </w:p>
    <w:p w:rsidR="006678BE" w:rsidRDefault="00895DE8">
      <w:r>
        <w:t xml:space="preserve">Bons élèves </w:t>
      </w:r>
      <w:r w:rsidR="006678BE">
        <w:t xml:space="preserve">nos trois amis prirent le lendemain du </w:t>
      </w:r>
      <w:r w:rsidR="007B56DE">
        <w:t>baccalauréat</w:t>
      </w:r>
      <w:r w:rsidR="000077D8">
        <w:t xml:space="preserve"> des voies différentes. Tanguy</w:t>
      </w:r>
      <w:r w:rsidR="006678BE">
        <w:t xml:space="preserve"> se lança dans des études de</w:t>
      </w:r>
      <w:r w:rsidR="000077D8">
        <w:t xml:space="preserve"> biologie et d’écologie. Pierrick</w:t>
      </w:r>
      <w:r w:rsidR="006678BE">
        <w:t xml:space="preserve"> brillant et  beau parleur, déjà politisé, monta à Paris fair</w:t>
      </w:r>
      <w:r>
        <w:t>e Sciences P</w:t>
      </w:r>
      <w:r w:rsidR="000077D8">
        <w:t>olitiques. Sylvain</w:t>
      </w:r>
      <w:r w:rsidR="006678BE">
        <w:t xml:space="preserve"> quant à lui poursuivit sa passion sportive pour devenir professeur de sport.</w:t>
      </w:r>
    </w:p>
    <w:p w:rsidR="007B56DE" w:rsidRDefault="00895DE8">
      <w:r>
        <w:t xml:space="preserve">Quand ils </w:t>
      </w:r>
      <w:r w:rsidR="007B56DE">
        <w:t>eurent terminés leurs études</w:t>
      </w:r>
      <w:r w:rsidR="000D42D3">
        <w:t xml:space="preserve"> ils décidèrent de</w:t>
      </w:r>
      <w:r w:rsidR="007B56DE">
        <w:t xml:space="preserve"> fêter cela dans la friche toujours à l’abandon. Ils s’y rendirent de nuit, allumèrent un grand feu au bord de l’eau et entamèrent un gueuleton bien arrosé. C’est là qu’ils évoq</w:t>
      </w:r>
      <w:r w:rsidR="000077D8">
        <w:t>uèrent leur avenir. Pour Pierrick</w:t>
      </w:r>
      <w:r w:rsidR="007B56DE">
        <w:t xml:space="preserve"> les choses étaient claires il allait se présenter aux élections munic</w:t>
      </w:r>
      <w:r w:rsidR="000D42D3">
        <w:t>ipales comptant sur</w:t>
      </w:r>
      <w:r w:rsidR="007B56DE">
        <w:t xml:space="preserve"> son engagement dans </w:t>
      </w:r>
      <w:r w:rsidR="008A1ADF">
        <w:t>le parti majoritaire sortant</w:t>
      </w:r>
      <w:r w:rsidR="000077D8">
        <w:t>. Tanguy</w:t>
      </w:r>
      <w:r w:rsidR="007B56DE">
        <w:t xml:space="preserve"> entendait continuer son travail de chercheur, il avait passé son diplôme sur la diversité écologique de la friche et il entendait fonder une associa</w:t>
      </w:r>
      <w:r w:rsidR="000D42D3">
        <w:t>tion pour la sauvegarder</w:t>
      </w:r>
      <w:r w:rsidR="000077D8">
        <w:t>. Sylvain</w:t>
      </w:r>
      <w:r w:rsidR="007B56DE">
        <w:t xml:space="preserve"> lui ne voyait plus que par le sport et notamment le nautisme ou il excellait. Ce fut</w:t>
      </w:r>
      <w:r w:rsidR="00BD58AB">
        <w:t xml:space="preserve"> un moment de rêve à la lueur du</w:t>
      </w:r>
      <w:r w:rsidR="007B56DE">
        <w:t xml:space="preserve"> feu se reflétant dans l’eau, et ce fut aussi leur dernier repas d’amis </w:t>
      </w:r>
      <w:r w:rsidR="00C07561">
        <w:t xml:space="preserve">heureux </w:t>
      </w:r>
      <w:r w:rsidR="007B56DE">
        <w:t xml:space="preserve">mais </w:t>
      </w:r>
      <w:r w:rsidR="00C07561">
        <w:t>ils ne le savaient</w:t>
      </w:r>
      <w:r w:rsidR="007B56DE">
        <w:t xml:space="preserve"> pas.</w:t>
      </w:r>
    </w:p>
    <w:p w:rsidR="0063044B" w:rsidRDefault="0063044B">
      <w:r>
        <w:t>La campagne électorale fut un grand moment pou</w:t>
      </w:r>
      <w:r w:rsidR="000077D8">
        <w:t xml:space="preserve">r Pierrick, fort </w:t>
      </w:r>
      <w:r>
        <w:t>de son parcours, de sa belle gueule, de son militantisme il en sortit premier adjoint aux cotés de député maire sortant ravi de pouvoir compter sur sa jeunes</w:t>
      </w:r>
      <w:r w:rsidR="000077D8">
        <w:t>se. Emporté par son élan Pierrick</w:t>
      </w:r>
      <w:r>
        <w:t xml:space="preserve"> se consacra à un projet politiquement fort ; transformer la friche en une base nautique doublée d’un complexe </w:t>
      </w:r>
      <w:r w:rsidR="00BC6205">
        <w:t>hôtelier</w:t>
      </w:r>
      <w:r>
        <w:t>.</w:t>
      </w:r>
    </w:p>
    <w:p w:rsidR="00BC6205" w:rsidRDefault="000077D8">
      <w:r>
        <w:t>Fou furieux Tanguy</w:t>
      </w:r>
      <w:r w:rsidR="00BD58AB">
        <w:t xml:space="preserve"> </w:t>
      </w:r>
      <w:r w:rsidR="0063044B">
        <w:t>qui avait</w:t>
      </w:r>
      <w:r w:rsidR="00BD58AB">
        <w:t>,</w:t>
      </w:r>
      <w:r w:rsidR="0063044B">
        <w:t xml:space="preserve"> </w:t>
      </w:r>
      <w:r w:rsidR="00BC6205">
        <w:t>entretemps</w:t>
      </w:r>
      <w:r w:rsidR="00BD58AB">
        <w:t>,</w:t>
      </w:r>
      <w:r w:rsidR="0063044B">
        <w:t xml:space="preserve"> fondé son association de </w:t>
      </w:r>
      <w:r w:rsidR="00BC6205">
        <w:t>défense</w:t>
      </w:r>
      <w:r w:rsidR="0063044B">
        <w:t xml:space="preserve"> de l’</w:t>
      </w:r>
      <w:r w:rsidR="00BC6205">
        <w:t>environnement</w:t>
      </w:r>
      <w:r w:rsidR="00895DE8">
        <w:t xml:space="preserve"> intitulée « </w:t>
      </w:r>
      <w:r w:rsidR="0063044B">
        <w:t xml:space="preserve"> la friche</w:t>
      </w:r>
      <w:r w:rsidR="00895DE8">
        <w:t xml:space="preserve"> verte », redoubla d’ardeur</w:t>
      </w:r>
      <w:r w:rsidR="00BC6205">
        <w:t xml:space="preserve">. Entouré d’une </w:t>
      </w:r>
      <w:r>
        <w:t xml:space="preserve">petite </w:t>
      </w:r>
      <w:r w:rsidR="00BC6205">
        <w:t>équipe d’experts et de bénévoles il entreprit de recenser la biodiversité de l’ancienne carrière et de ses abords. Celle-ci s’avéra fabu</w:t>
      </w:r>
      <w:r w:rsidR="00BD58AB">
        <w:t>leuse, 320 espèces végétales, 18</w:t>
      </w:r>
      <w:r w:rsidR="00BC6205">
        <w:t xml:space="preserve">0 espèces faunistiques. L’ancien site minier et industriel se bonifiait avec le temps, faisant les délices des chauves-souris, des grands ducs, des faucons </w:t>
      </w:r>
      <w:r w:rsidR="000D42D3">
        <w:t>pèlerins</w:t>
      </w:r>
      <w:r w:rsidR="00BC6205">
        <w:t xml:space="preserve">, et autres salamandres et batraciens rares et protégées. Une orchidée unique en France </w:t>
      </w:r>
      <w:r w:rsidR="00BC6205">
        <w:lastRenderedPageBreak/>
        <w:t>devint l’emblème de l’association qui multiplia les expositions, publications et autres sensibilisation</w:t>
      </w:r>
      <w:r w:rsidR="000D42D3">
        <w:t>s</w:t>
      </w:r>
      <w:r w:rsidR="00BC6205">
        <w:t xml:space="preserve"> du public.</w:t>
      </w:r>
    </w:p>
    <w:p w:rsidR="00BC6205" w:rsidRDefault="00BD58AB">
      <w:r>
        <w:t>La réaction</w:t>
      </w:r>
      <w:r w:rsidR="000077D8">
        <w:t xml:space="preserve"> de Pierrick</w:t>
      </w:r>
      <w:r w:rsidR="00BC6205">
        <w:t xml:space="preserve"> ne se fit pas attendre. Il bâtit un comité citoyen dont il </w:t>
      </w:r>
      <w:r w:rsidR="000077D8">
        <w:t>confia la responsabilité à Sylvain</w:t>
      </w:r>
      <w:r w:rsidR="00BC6205">
        <w:t xml:space="preserve"> qui rêvait de devenir le patron du futur complexe nautique. Parallèlement il engagea les pourparlers avec l’entreprise propriétaire de la friche depuis plus de cinquante ans</w:t>
      </w:r>
      <w:r>
        <w:t xml:space="preserve"> et encouragea celle-ci </w:t>
      </w:r>
      <w:proofErr w:type="gramStart"/>
      <w:r>
        <w:t>a</w:t>
      </w:r>
      <w:proofErr w:type="gramEnd"/>
      <w:r>
        <w:t xml:space="preserve"> faire</w:t>
      </w:r>
      <w:r w:rsidR="00CF5BF5">
        <w:t xml:space="preserve"> un procès </w:t>
      </w:r>
      <w:r>
        <w:t>pour infraction de</w:t>
      </w:r>
      <w:r w:rsidR="000D42D3">
        <w:t xml:space="preserve"> la propriété </w:t>
      </w:r>
      <w:r w:rsidR="000077D8">
        <w:t>à l’association de Tanguy</w:t>
      </w:r>
      <w:r w:rsidR="00BC6205">
        <w:t>.</w:t>
      </w:r>
    </w:p>
    <w:p w:rsidR="00CF5BF5" w:rsidRDefault="00CF5BF5">
      <w:r>
        <w:t>Le procès eut l</w:t>
      </w:r>
      <w:r w:rsidR="000077D8">
        <w:t>ieu, violent et délétère. Tanguy</w:t>
      </w:r>
      <w:r>
        <w:t xml:space="preserve"> en profita pour en faire une tribune en sensibilisant la presse contre le projet municipal qui allait </w:t>
      </w:r>
      <w:r w:rsidR="000D42D3">
        <w:t xml:space="preserve">pour lui </w:t>
      </w:r>
      <w:r>
        <w:t>à l’encontre de la défense de la nature, de la biodiversité. Dans</w:t>
      </w:r>
      <w:r w:rsidR="00BD58AB">
        <w:t xml:space="preserve"> le même temps la « friche verte »</w:t>
      </w:r>
      <w:r w:rsidR="000D42D3">
        <w:t xml:space="preserve"> mit</w:t>
      </w:r>
      <w:r>
        <w:t xml:space="preserve"> en avant un contre-projet de parc écologique qui permettrait aux habitants de profiter de ce cadre devenu exceptionnel mais dans le respect de la faune et la flore</w:t>
      </w:r>
      <w:r w:rsidR="000077D8">
        <w:t>. Au final l’association de Tanguy</w:t>
      </w:r>
      <w:r>
        <w:t xml:space="preserve"> perdit le procès mais gagna la bataille médiatique ce qui se vit à l’occasion d’une grande réunion publique qui mobilisa une grand partie de la population.</w:t>
      </w:r>
    </w:p>
    <w:p w:rsidR="00CF5BF5" w:rsidRDefault="00CF5BF5">
      <w:r>
        <w:t>La réunion publique avait pourtant bien co</w:t>
      </w:r>
      <w:r w:rsidR="000077D8">
        <w:t>mmencée pour Pierrick</w:t>
      </w:r>
      <w:r>
        <w:t xml:space="preserve"> et le maire. La présentation des images de synthèse, des aquarelles, et de l’impact économique du projet fit son effet. Dans une ville touchée par le chômage l’espoir de la création d’une centaine d’e</w:t>
      </w:r>
      <w:r w:rsidR="000077D8">
        <w:t>mplois faisait rêver. Mais Tanguy</w:t>
      </w:r>
      <w:r>
        <w:t xml:space="preserve"> </w:t>
      </w:r>
      <w:r w:rsidR="00C47249">
        <w:t xml:space="preserve"> </w:t>
      </w:r>
      <w:r>
        <w:t>av</w:t>
      </w:r>
      <w:r w:rsidR="00C47249">
        <w:t>a</w:t>
      </w:r>
      <w:r>
        <w:t xml:space="preserve">it bien préparé la </w:t>
      </w:r>
      <w:r w:rsidR="00C47249">
        <w:t>contre-attaque</w:t>
      </w:r>
      <w:r>
        <w:t xml:space="preserve"> et ses </w:t>
      </w:r>
      <w:r w:rsidR="00C47249">
        <w:t>adhérents</w:t>
      </w:r>
      <w:r>
        <w:t xml:space="preserve"> </w:t>
      </w:r>
      <w:r w:rsidR="00C47249">
        <w:t>disséminés</w:t>
      </w:r>
      <w:r>
        <w:t xml:space="preserve"> dans la salle </w:t>
      </w:r>
      <w:r w:rsidR="00C47249">
        <w:t xml:space="preserve">posèrent les bonnes questions. Ou en était l’étude d’impact sur la destruction des espèces protégées ? Ou en était la loi sur l’eau qui protégeait les zones humides ? Quid de l’étude de circulation et de la pollution engendrée par les futurs parkings ? </w:t>
      </w:r>
      <w:r w:rsidR="000D42D3">
        <w:t xml:space="preserve">Quel respect de la mémoire des lieux ? </w:t>
      </w:r>
      <w:r w:rsidR="00C47249">
        <w:t>Invité à prendre la parol</w:t>
      </w:r>
      <w:r w:rsidR="000077D8">
        <w:t>e au nom du comité citoyen Sylvain</w:t>
      </w:r>
      <w:r w:rsidR="00C47249">
        <w:t xml:space="preserve"> fut interp</w:t>
      </w:r>
      <w:r w:rsidR="000077D8">
        <w:t>ellé par Tanguy « Dis-moi Sylvain</w:t>
      </w:r>
      <w:r w:rsidR="00C47249">
        <w:t>, mon ami, toi qui connait aussi bien que moi le site et qui l’aime, qui y a</w:t>
      </w:r>
      <w:r w:rsidR="000D42D3">
        <w:t xml:space="preserve"> passé</w:t>
      </w:r>
      <w:r w:rsidR="00C47249">
        <w:t xml:space="preserve"> tant d’heures magiques, comment peux-tu cautionner le projet de la municipalité ? »</w:t>
      </w:r>
    </w:p>
    <w:p w:rsidR="00C47249" w:rsidRDefault="000077D8">
      <w:r>
        <w:t>Sylvain</w:t>
      </w:r>
      <w:r w:rsidR="00C47249">
        <w:t xml:space="preserve"> sentit le sol de l’estrade vaciller sous ses pieds quand il prit le micro. Il devait choisir entre l’économie et l’écologie, entre son avenir et sa jeunesse,</w:t>
      </w:r>
      <w:r>
        <w:t xml:space="preserve"> entre Tanguy et Pierrick. A la grande colère de Pierrick</w:t>
      </w:r>
      <w:r w:rsidR="00C47249">
        <w:t xml:space="preserve"> il reconnut que le projet de l’association était le plus naturel, le plus respectueux, le plus raisonnable et il suggéra la tenue d’un referendum pour en décider. Le député maire reprit la main, il y avait péril en la demeure et l’idée du referendum fut retenue.</w:t>
      </w:r>
    </w:p>
    <w:p w:rsidR="00F93387" w:rsidRDefault="00F93387">
      <w:r>
        <w:t>Le résultat fut sans appel au profit de l’association qui se vit confier par la municipalité l’étude de projet de parc naturel. Aujourd’hui on s’y promène dans les sentiers balisés, on y observe dans des miradors les oiseaux migrateurs, on y admire un</w:t>
      </w:r>
      <w:r w:rsidR="000077D8">
        <w:t>e</w:t>
      </w:r>
      <w:r>
        <w:t xml:space="preserve"> foret vivante </w:t>
      </w:r>
      <w:r w:rsidR="000D42D3">
        <w:t>là</w:t>
      </w:r>
      <w:r>
        <w:t xml:space="preserve"> </w:t>
      </w:r>
      <w:r w:rsidR="000077D8">
        <w:t>où</w:t>
      </w:r>
      <w:r>
        <w:t xml:space="preserve"> il n’y avait qu’une friche, et on y croise nos trois amis de nouveau réconciliés !</w:t>
      </w:r>
    </w:p>
    <w:sectPr w:rsidR="00F933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AE4"/>
    <w:rsid w:val="00006BEF"/>
    <w:rsid w:val="000077D8"/>
    <w:rsid w:val="000D42D3"/>
    <w:rsid w:val="00372463"/>
    <w:rsid w:val="0063044B"/>
    <w:rsid w:val="006678BE"/>
    <w:rsid w:val="007B56DE"/>
    <w:rsid w:val="00895DE8"/>
    <w:rsid w:val="008A1ADF"/>
    <w:rsid w:val="00A63AE4"/>
    <w:rsid w:val="00BC6205"/>
    <w:rsid w:val="00BD58AB"/>
    <w:rsid w:val="00C07561"/>
    <w:rsid w:val="00C47249"/>
    <w:rsid w:val="00C93DDB"/>
    <w:rsid w:val="00CF5BF5"/>
    <w:rsid w:val="00DE20B1"/>
    <w:rsid w:val="00EF66D7"/>
    <w:rsid w:val="00F933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73EA3F-CA25-4A33-B880-397230D5E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1</Pages>
  <Words>1014</Words>
  <Characters>5579</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2016-02-07T09:22:00Z</dcterms:created>
  <dcterms:modified xsi:type="dcterms:W3CDTF">2017-07-21T13:32:00Z</dcterms:modified>
</cp:coreProperties>
</file>