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55" w:rsidRDefault="007A748D" w:rsidP="009A4F55">
      <w:pPr>
        <w:rPr>
          <w:b/>
          <w:sz w:val="72"/>
          <w:szCs w:val="72"/>
        </w:rPr>
      </w:pPr>
      <w:r w:rsidRPr="007A748D">
        <w:rPr>
          <w:noProof/>
          <w:lang w:eastAsia="fr-FR"/>
        </w:rPr>
        <w:drawing>
          <wp:inline distT="0" distB="0" distL="0" distR="0">
            <wp:extent cx="1343025" cy="1219200"/>
            <wp:effectExtent l="19050" t="0" r="9525" b="0"/>
            <wp:docPr id="1" name="Image 1" descr="C:\Users\user\Desktop\logo de refer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de referen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74" cy="137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F55">
        <w:rPr>
          <w:b/>
          <w:sz w:val="96"/>
          <w:szCs w:val="96"/>
        </w:rPr>
        <w:t xml:space="preserve">       </w:t>
      </w:r>
      <w:r w:rsidR="009821C0" w:rsidRPr="00622579">
        <w:rPr>
          <w:b/>
          <w:sz w:val="86"/>
          <w:szCs w:val="86"/>
        </w:rPr>
        <w:t>9 juin 2018</w:t>
      </w:r>
    </w:p>
    <w:p w:rsidR="00A038AC" w:rsidRPr="009A4F55" w:rsidRDefault="005F723C" w:rsidP="009A4F55">
      <w:pPr>
        <w:jc w:val="center"/>
        <w:rPr>
          <w:b/>
          <w:sz w:val="96"/>
          <w:szCs w:val="96"/>
        </w:rPr>
      </w:pPr>
      <w:r w:rsidRPr="00A123FA">
        <w:rPr>
          <w:b/>
          <w:sz w:val="60"/>
          <w:szCs w:val="60"/>
        </w:rPr>
        <w:t xml:space="preserve">Parc du </w:t>
      </w:r>
      <w:r w:rsidR="00A038AC" w:rsidRPr="00A123FA">
        <w:rPr>
          <w:b/>
          <w:sz w:val="60"/>
          <w:szCs w:val="60"/>
        </w:rPr>
        <w:t>Musée de l’ardoise</w:t>
      </w:r>
      <w:r w:rsidRPr="00A123FA">
        <w:rPr>
          <w:b/>
          <w:sz w:val="60"/>
          <w:szCs w:val="60"/>
        </w:rPr>
        <w:t>-TRELAZE</w:t>
      </w:r>
    </w:p>
    <w:p w:rsidR="007A6BD6" w:rsidRPr="00A123FA" w:rsidRDefault="00B709A8" w:rsidP="007A6BD6">
      <w:pPr>
        <w:jc w:val="center"/>
        <w:rPr>
          <w:b/>
          <w:color w:val="FF0000"/>
          <w:sz w:val="68"/>
          <w:szCs w:val="68"/>
        </w:rPr>
      </w:pPr>
      <w:r w:rsidRPr="00A123FA">
        <w:rPr>
          <w:b/>
          <w:color w:val="FF0000"/>
          <w:sz w:val="68"/>
          <w:szCs w:val="68"/>
        </w:rPr>
        <w:t>SOIREE FESTIVE AUTOUR DE L’ARBRE</w:t>
      </w:r>
    </w:p>
    <w:p w:rsidR="00653809" w:rsidRPr="0098757A" w:rsidRDefault="00653809" w:rsidP="007A6BD6">
      <w:pPr>
        <w:jc w:val="center"/>
        <w:rPr>
          <w:b/>
          <w:color w:val="FF0000"/>
          <w:sz w:val="14"/>
          <w:szCs w:val="14"/>
        </w:rPr>
      </w:pPr>
    </w:p>
    <w:p w:rsidR="007A6BD6" w:rsidRPr="00E028C0" w:rsidRDefault="007A6BD6" w:rsidP="007A6BD6">
      <w:pPr>
        <w:rPr>
          <w:sz w:val="36"/>
          <w:szCs w:val="36"/>
        </w:rPr>
      </w:pPr>
      <w:r w:rsidRPr="00653809">
        <w:rPr>
          <w:b/>
          <w:sz w:val="40"/>
          <w:szCs w:val="40"/>
        </w:rPr>
        <w:t>18 H 30</w:t>
      </w:r>
      <w:r w:rsidRPr="00E028C0">
        <w:rPr>
          <w:sz w:val="36"/>
          <w:szCs w:val="36"/>
        </w:rPr>
        <w:t xml:space="preserve">    </w:t>
      </w:r>
      <w:r w:rsidRPr="0075183F">
        <w:rPr>
          <w:i/>
          <w:color w:val="385623" w:themeColor="accent6" w:themeShade="80"/>
          <w:sz w:val="36"/>
          <w:szCs w:val="36"/>
        </w:rPr>
        <w:t>« l’arbre et l’oisea</w:t>
      </w:r>
      <w:r w:rsidR="00582E4C" w:rsidRPr="0075183F">
        <w:rPr>
          <w:i/>
          <w:color w:val="385623" w:themeColor="accent6" w:themeShade="80"/>
          <w:sz w:val="36"/>
          <w:szCs w:val="36"/>
        </w:rPr>
        <w:t>u»,</w:t>
      </w:r>
      <w:r w:rsidR="00582E4C" w:rsidRPr="00582E4C">
        <w:rPr>
          <w:color w:val="385623" w:themeColor="accent6" w:themeShade="80"/>
          <w:sz w:val="36"/>
          <w:szCs w:val="36"/>
        </w:rPr>
        <w:t xml:space="preserve"> </w:t>
      </w:r>
      <w:r w:rsidRPr="00B709A8">
        <w:rPr>
          <w:i/>
          <w:color w:val="FF0000"/>
          <w:sz w:val="36"/>
          <w:szCs w:val="36"/>
        </w:rPr>
        <w:t> </w:t>
      </w:r>
      <w:r w:rsidRPr="00E028C0">
        <w:rPr>
          <w:sz w:val="36"/>
          <w:szCs w:val="36"/>
        </w:rPr>
        <w:t xml:space="preserve">Balades dans le parc du musée de l’ardoise avec </w:t>
      </w:r>
      <w:r w:rsidRPr="000845AC">
        <w:rPr>
          <w:b/>
          <w:sz w:val="36"/>
          <w:szCs w:val="36"/>
        </w:rPr>
        <w:t>Robert Hersant</w:t>
      </w:r>
      <w:r w:rsidR="0075183F">
        <w:rPr>
          <w:b/>
          <w:sz w:val="36"/>
          <w:szCs w:val="36"/>
        </w:rPr>
        <w:t xml:space="preserve"> -</w:t>
      </w:r>
      <w:r w:rsidR="00D30DAC">
        <w:rPr>
          <w:sz w:val="36"/>
          <w:szCs w:val="36"/>
        </w:rPr>
        <w:t xml:space="preserve"> </w:t>
      </w:r>
      <w:r w:rsidR="00D30DAC" w:rsidRPr="0075183F">
        <w:rPr>
          <w:sz w:val="36"/>
          <w:szCs w:val="36"/>
        </w:rPr>
        <w:t>bénévole</w:t>
      </w:r>
      <w:r w:rsidRPr="00E028C0">
        <w:rPr>
          <w:sz w:val="36"/>
          <w:szCs w:val="36"/>
        </w:rPr>
        <w:t xml:space="preserve"> </w:t>
      </w:r>
      <w:r w:rsidRPr="007F3371">
        <w:rPr>
          <w:b/>
          <w:sz w:val="36"/>
          <w:szCs w:val="36"/>
        </w:rPr>
        <w:t>LPO</w:t>
      </w:r>
      <w:r w:rsidRPr="00E028C0">
        <w:rPr>
          <w:sz w:val="36"/>
          <w:szCs w:val="36"/>
        </w:rPr>
        <w:t xml:space="preserve"> </w:t>
      </w:r>
    </w:p>
    <w:p w:rsidR="007A6BD6" w:rsidRPr="00E028C0" w:rsidRDefault="007A6BD6" w:rsidP="007A6BD6">
      <w:pPr>
        <w:rPr>
          <w:color w:val="FF0000"/>
          <w:sz w:val="36"/>
          <w:szCs w:val="36"/>
        </w:rPr>
      </w:pPr>
      <w:r w:rsidRPr="00653809">
        <w:rPr>
          <w:b/>
          <w:sz w:val="40"/>
          <w:szCs w:val="40"/>
        </w:rPr>
        <w:t>19 H 30</w:t>
      </w:r>
      <w:r w:rsidRPr="00E028C0">
        <w:rPr>
          <w:sz w:val="36"/>
          <w:szCs w:val="36"/>
        </w:rPr>
        <w:t xml:space="preserve">    </w:t>
      </w:r>
      <w:r w:rsidRPr="00582E4C">
        <w:rPr>
          <w:i/>
          <w:color w:val="385623" w:themeColor="accent6" w:themeShade="80"/>
          <w:sz w:val="36"/>
          <w:szCs w:val="36"/>
        </w:rPr>
        <w:t>« l’arbre</w:t>
      </w:r>
      <w:r w:rsidRPr="00B709A8">
        <w:rPr>
          <w:i/>
          <w:color w:val="FF0000"/>
          <w:sz w:val="36"/>
          <w:szCs w:val="36"/>
        </w:rPr>
        <w:t xml:space="preserve"> </w:t>
      </w:r>
      <w:r w:rsidRPr="00582E4C">
        <w:rPr>
          <w:i/>
          <w:color w:val="385623" w:themeColor="accent6" w:themeShade="80"/>
          <w:sz w:val="36"/>
          <w:szCs w:val="36"/>
        </w:rPr>
        <w:t>en ville »,</w:t>
      </w:r>
      <w:r w:rsidRPr="00E028C0">
        <w:rPr>
          <w:color w:val="FF0000"/>
          <w:sz w:val="36"/>
          <w:szCs w:val="36"/>
        </w:rPr>
        <w:t xml:space="preserve"> </w:t>
      </w:r>
      <w:r w:rsidRPr="00E028C0">
        <w:rPr>
          <w:sz w:val="36"/>
          <w:szCs w:val="36"/>
        </w:rPr>
        <w:t xml:space="preserve">de </w:t>
      </w:r>
      <w:r w:rsidRPr="000845AC">
        <w:rPr>
          <w:b/>
          <w:sz w:val="36"/>
          <w:szCs w:val="36"/>
        </w:rPr>
        <w:t>Pascal Reysset</w:t>
      </w:r>
    </w:p>
    <w:p w:rsidR="007A6BD6" w:rsidRDefault="007A6BD6" w:rsidP="007A6BD6">
      <w:pPr>
        <w:rPr>
          <w:b/>
          <w:sz w:val="40"/>
          <w:szCs w:val="40"/>
        </w:rPr>
      </w:pPr>
      <w:r w:rsidRPr="00653809">
        <w:rPr>
          <w:b/>
          <w:sz w:val="40"/>
          <w:szCs w:val="40"/>
        </w:rPr>
        <w:t>20 H 30</w:t>
      </w:r>
      <w:r>
        <w:rPr>
          <w:sz w:val="56"/>
          <w:szCs w:val="56"/>
        </w:rPr>
        <w:t xml:space="preserve">   </w:t>
      </w:r>
      <w:r w:rsidRPr="00B709A8">
        <w:rPr>
          <w:b/>
          <w:i/>
          <w:sz w:val="56"/>
          <w:szCs w:val="56"/>
        </w:rPr>
        <w:t>« L’homme qui plantait des arbres »</w:t>
      </w:r>
      <w:r w:rsidRPr="000845AC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       </w:t>
      </w:r>
      <w:r w:rsidRPr="00D5544F">
        <w:rPr>
          <w:sz w:val="36"/>
          <w:szCs w:val="36"/>
        </w:rPr>
        <w:t xml:space="preserve">Texte de </w:t>
      </w:r>
      <w:r w:rsidRPr="00D5544F">
        <w:rPr>
          <w:b/>
          <w:sz w:val="40"/>
          <w:szCs w:val="40"/>
        </w:rPr>
        <w:t>Jean Giono</w:t>
      </w:r>
      <w:r w:rsidRPr="00D5544F">
        <w:rPr>
          <w:sz w:val="36"/>
          <w:szCs w:val="36"/>
        </w:rPr>
        <w:t xml:space="preserve"> interprété par</w:t>
      </w:r>
      <w:r w:rsidRPr="00D5544F">
        <w:rPr>
          <w:sz w:val="40"/>
          <w:szCs w:val="40"/>
        </w:rPr>
        <w:t xml:space="preserve"> </w:t>
      </w:r>
      <w:r w:rsidRPr="00D5544F">
        <w:rPr>
          <w:b/>
          <w:sz w:val="40"/>
          <w:szCs w:val="40"/>
        </w:rPr>
        <w:t xml:space="preserve">Pascal </w:t>
      </w:r>
      <w:proofErr w:type="spellStart"/>
      <w:r w:rsidRPr="00D5544F">
        <w:rPr>
          <w:b/>
          <w:sz w:val="40"/>
          <w:szCs w:val="40"/>
        </w:rPr>
        <w:t>Durozier</w:t>
      </w:r>
      <w:proofErr w:type="spellEnd"/>
    </w:p>
    <w:p w:rsidR="007A6BD6" w:rsidRPr="00D97FE6" w:rsidRDefault="00C32B17" w:rsidP="007A6BD6">
      <w:pPr>
        <w:rPr>
          <w:b/>
          <w:color w:val="538135" w:themeColor="accent6" w:themeShade="BF"/>
          <w:sz w:val="56"/>
          <w:szCs w:val="56"/>
        </w:rPr>
      </w:pPr>
      <w:r>
        <w:rPr>
          <w:b/>
          <w:color w:val="538135" w:themeColor="accent6" w:themeShade="BF"/>
          <w:sz w:val="56"/>
          <w:szCs w:val="56"/>
        </w:rPr>
        <w:t xml:space="preserve">    </w:t>
      </w:r>
      <w:r w:rsidR="00A038AC" w:rsidRPr="00A038AC">
        <w:rPr>
          <w:b/>
          <w:noProof/>
          <w:color w:val="538135" w:themeColor="accent6" w:themeShade="BF"/>
          <w:sz w:val="56"/>
          <w:szCs w:val="56"/>
          <w:lang w:eastAsia="fr-FR"/>
        </w:rPr>
        <w:drawing>
          <wp:inline distT="0" distB="0" distL="0" distR="0">
            <wp:extent cx="6353175" cy="3933825"/>
            <wp:effectExtent l="19050" t="0" r="9525" b="0"/>
            <wp:docPr id="2" name="Image 2" descr="C:\Users\user\Desktop\affiche  arbre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ffiche  arbre5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236" cy="40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6BD6" w:rsidRPr="00A123FA" w:rsidRDefault="0077234F" w:rsidP="007A6BD6">
      <w:pPr>
        <w:jc w:val="center"/>
        <w:rPr>
          <w:b/>
          <w:color w:val="538135" w:themeColor="accent6" w:themeShade="BF"/>
          <w:sz w:val="40"/>
          <w:szCs w:val="40"/>
        </w:rPr>
      </w:pPr>
      <w:r w:rsidRPr="00A123FA">
        <w:rPr>
          <w:b/>
          <w:color w:val="538135" w:themeColor="accent6" w:themeShade="BF"/>
          <w:sz w:val="24"/>
          <w:szCs w:val="24"/>
        </w:rPr>
        <w:t xml:space="preserve">Entrée </w:t>
      </w:r>
      <w:r w:rsidR="007A6BD6" w:rsidRPr="00A123FA">
        <w:rPr>
          <w:b/>
          <w:color w:val="538135" w:themeColor="accent6" w:themeShade="BF"/>
          <w:sz w:val="56"/>
          <w:szCs w:val="56"/>
        </w:rPr>
        <w:t xml:space="preserve">8€ </w:t>
      </w:r>
      <w:r w:rsidR="00A123FA" w:rsidRPr="00A123FA">
        <w:rPr>
          <w:b/>
          <w:color w:val="538135" w:themeColor="accent6" w:themeShade="BF"/>
          <w:sz w:val="24"/>
          <w:szCs w:val="24"/>
        </w:rPr>
        <w:t>(enfants</w:t>
      </w:r>
      <w:r w:rsidR="00A123FA">
        <w:rPr>
          <w:b/>
          <w:color w:val="538135" w:themeColor="accent6" w:themeShade="BF"/>
          <w:sz w:val="24"/>
          <w:szCs w:val="24"/>
        </w:rPr>
        <w:t xml:space="preserve"> gratuit</w:t>
      </w:r>
      <w:r w:rsidRPr="00A123FA">
        <w:rPr>
          <w:b/>
          <w:color w:val="538135" w:themeColor="accent6" w:themeShade="BF"/>
          <w:sz w:val="24"/>
          <w:szCs w:val="24"/>
        </w:rPr>
        <w:t>)</w:t>
      </w:r>
      <w:r w:rsidR="00825EC1" w:rsidRPr="00A123FA">
        <w:rPr>
          <w:b/>
          <w:color w:val="538135" w:themeColor="accent6" w:themeShade="BF"/>
          <w:sz w:val="56"/>
          <w:szCs w:val="56"/>
        </w:rPr>
        <w:t xml:space="preserve"> </w:t>
      </w:r>
      <w:r w:rsidR="007A6BD6" w:rsidRPr="00A123FA">
        <w:rPr>
          <w:b/>
          <w:color w:val="538135" w:themeColor="accent6" w:themeShade="BF"/>
          <w:sz w:val="56"/>
          <w:szCs w:val="56"/>
        </w:rPr>
        <w:t xml:space="preserve">    </w:t>
      </w:r>
      <w:r w:rsidR="007A6BD6" w:rsidRPr="00A123FA">
        <w:rPr>
          <w:b/>
          <w:i/>
          <w:color w:val="538135" w:themeColor="accent6" w:themeShade="BF"/>
          <w:sz w:val="24"/>
          <w:szCs w:val="24"/>
        </w:rPr>
        <w:t xml:space="preserve">n’oubliez pas votre </w:t>
      </w:r>
      <w:proofErr w:type="spellStart"/>
      <w:r w:rsidRPr="00A123FA">
        <w:rPr>
          <w:b/>
          <w:color w:val="538135" w:themeColor="accent6" w:themeShade="BF"/>
          <w:sz w:val="44"/>
          <w:szCs w:val="44"/>
        </w:rPr>
        <w:t>Pique-Nique</w:t>
      </w:r>
      <w:proofErr w:type="spellEnd"/>
      <w:r w:rsidRPr="00A123FA">
        <w:rPr>
          <w:b/>
          <w:color w:val="538135" w:themeColor="accent6" w:themeShade="BF"/>
          <w:sz w:val="44"/>
          <w:szCs w:val="44"/>
        </w:rPr>
        <w:t xml:space="preserve">     </w:t>
      </w:r>
      <w:r w:rsidR="007A6BD6" w:rsidRPr="00A123FA">
        <w:rPr>
          <w:b/>
          <w:color w:val="538135" w:themeColor="accent6" w:themeShade="BF"/>
          <w:sz w:val="44"/>
          <w:szCs w:val="44"/>
        </w:rPr>
        <w:t xml:space="preserve">  </w:t>
      </w:r>
      <w:r w:rsidR="007A6BD6" w:rsidRPr="00D97FE6">
        <w:rPr>
          <w:b/>
          <w:color w:val="538135" w:themeColor="accent6" w:themeShade="BF"/>
          <w:sz w:val="40"/>
          <w:szCs w:val="40"/>
        </w:rPr>
        <w:t>Buvette  BIO</w:t>
      </w:r>
    </w:p>
    <w:sectPr w:rsidR="007A6BD6" w:rsidRPr="00A123FA" w:rsidSect="009A4F55">
      <w:footerReference w:type="default" r:id="rId10"/>
      <w:pgSz w:w="11906" w:h="16838"/>
      <w:pgMar w:top="227" w:right="510" w:bottom="22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020" w:rsidRDefault="009C6020" w:rsidP="000845AC">
      <w:pPr>
        <w:spacing w:after="0" w:line="240" w:lineRule="auto"/>
      </w:pPr>
      <w:r>
        <w:separator/>
      </w:r>
    </w:p>
  </w:endnote>
  <w:endnote w:type="continuationSeparator" w:id="0">
    <w:p w:rsidR="009C6020" w:rsidRDefault="009C6020" w:rsidP="0008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AC" w:rsidRPr="00D5544F" w:rsidRDefault="000845AC" w:rsidP="000845AC">
    <w:pPr>
      <w:pStyle w:val="Pieddepage"/>
      <w:jc w:val="center"/>
      <w:rPr>
        <w:b/>
        <w:i/>
      </w:rPr>
    </w:pPr>
    <w:r w:rsidRPr="00D5544F">
      <w:rPr>
        <w:b/>
        <w:i/>
      </w:rPr>
      <w:t xml:space="preserve">Courriel : </w:t>
    </w:r>
    <w:hyperlink r:id="rId1" w:history="1">
      <w:r w:rsidRPr="00D5544F">
        <w:rPr>
          <w:rStyle w:val="Lienhypertexte"/>
          <w:b/>
          <w:i/>
        </w:rPr>
        <w:t>addult@laposte.net</w:t>
      </w:r>
    </w:hyperlink>
    <w:r w:rsidRPr="00D5544F">
      <w:rPr>
        <w:b/>
        <w:i/>
      </w:rPr>
      <w:t xml:space="preserve">  Blog : http://addult.over-blog.com</w:t>
    </w:r>
  </w:p>
  <w:p w:rsidR="000845AC" w:rsidRDefault="00084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020" w:rsidRDefault="009C6020" w:rsidP="000845AC">
      <w:pPr>
        <w:spacing w:after="0" w:line="240" w:lineRule="auto"/>
      </w:pPr>
      <w:r>
        <w:separator/>
      </w:r>
    </w:p>
  </w:footnote>
  <w:footnote w:type="continuationSeparator" w:id="0">
    <w:p w:rsidR="009C6020" w:rsidRDefault="009C6020" w:rsidP="00084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5746"/>
    <w:multiLevelType w:val="hybridMultilevel"/>
    <w:tmpl w:val="C2B63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461C9"/>
    <w:rsid w:val="00021F23"/>
    <w:rsid w:val="00037B04"/>
    <w:rsid w:val="000845AC"/>
    <w:rsid w:val="00140D84"/>
    <w:rsid w:val="001461C9"/>
    <w:rsid w:val="004A0BE2"/>
    <w:rsid w:val="004E1108"/>
    <w:rsid w:val="005026C7"/>
    <w:rsid w:val="005505CF"/>
    <w:rsid w:val="00582E4C"/>
    <w:rsid w:val="005F723C"/>
    <w:rsid w:val="00622579"/>
    <w:rsid w:val="00623182"/>
    <w:rsid w:val="00646AA1"/>
    <w:rsid w:val="00653809"/>
    <w:rsid w:val="00660E80"/>
    <w:rsid w:val="0073653D"/>
    <w:rsid w:val="0075183F"/>
    <w:rsid w:val="0077234F"/>
    <w:rsid w:val="007A6BD6"/>
    <w:rsid w:val="007A748D"/>
    <w:rsid w:val="007F3371"/>
    <w:rsid w:val="00825EC1"/>
    <w:rsid w:val="00837A97"/>
    <w:rsid w:val="0090292F"/>
    <w:rsid w:val="009358ED"/>
    <w:rsid w:val="00943DF1"/>
    <w:rsid w:val="009821C0"/>
    <w:rsid w:val="00984B11"/>
    <w:rsid w:val="0098757A"/>
    <w:rsid w:val="009A4F55"/>
    <w:rsid w:val="009C6020"/>
    <w:rsid w:val="009E53B2"/>
    <w:rsid w:val="009E6BC7"/>
    <w:rsid w:val="00A038AC"/>
    <w:rsid w:val="00A123FA"/>
    <w:rsid w:val="00A26541"/>
    <w:rsid w:val="00A314A8"/>
    <w:rsid w:val="00AA6A24"/>
    <w:rsid w:val="00B709A8"/>
    <w:rsid w:val="00BC2E23"/>
    <w:rsid w:val="00C32B17"/>
    <w:rsid w:val="00C4573E"/>
    <w:rsid w:val="00D30DAC"/>
    <w:rsid w:val="00D46088"/>
    <w:rsid w:val="00D473CD"/>
    <w:rsid w:val="00D5544F"/>
    <w:rsid w:val="00D97FE6"/>
    <w:rsid w:val="00DA1F6C"/>
    <w:rsid w:val="00E028C0"/>
    <w:rsid w:val="00EA1150"/>
    <w:rsid w:val="00EC3AD7"/>
    <w:rsid w:val="00F837B2"/>
    <w:rsid w:val="00F94222"/>
    <w:rsid w:val="00F9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73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21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8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45AC"/>
  </w:style>
  <w:style w:type="paragraph" w:styleId="Pieddepage">
    <w:name w:val="footer"/>
    <w:basedOn w:val="Normal"/>
    <w:link w:val="PieddepageCar"/>
    <w:uiPriority w:val="99"/>
    <w:unhideWhenUsed/>
    <w:rsid w:val="0008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5AC"/>
  </w:style>
  <w:style w:type="character" w:styleId="Lienhypertexte">
    <w:name w:val="Hyperlink"/>
    <w:basedOn w:val="Policepardfaut"/>
    <w:uiPriority w:val="99"/>
    <w:unhideWhenUsed/>
    <w:rsid w:val="000845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dult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9801-C463-4D58-AFA5-5FA163FA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Utilisateur</cp:lastModifiedBy>
  <cp:revision>35</cp:revision>
  <cp:lastPrinted>2018-03-26T08:26:00Z</cp:lastPrinted>
  <dcterms:created xsi:type="dcterms:W3CDTF">2018-03-18T17:03:00Z</dcterms:created>
  <dcterms:modified xsi:type="dcterms:W3CDTF">2018-04-13T09:10:00Z</dcterms:modified>
</cp:coreProperties>
</file>